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391E" w14:textId="77777777" w:rsidR="009E3D70" w:rsidRDefault="009E3D70"/>
    <w:p w14:paraId="5A5BF4C9" w14:textId="77777777" w:rsidR="009E3D70" w:rsidRDefault="009E3D70"/>
    <w:p w14:paraId="451C7122" w14:textId="23055D40" w:rsidR="009E3D70" w:rsidRPr="0040149E" w:rsidRDefault="0040149E" w:rsidP="0040149E">
      <w:pPr>
        <w:jc w:val="center"/>
        <w:rPr>
          <w:lang w:val="pt-PT"/>
        </w:rPr>
      </w:pPr>
      <w:r>
        <w:rPr>
          <w:rFonts w:ascii="Helvetica Neue" w:hAnsi="Helvetica Neue" w:cs="Helvetica Neue"/>
          <w:color w:val="000000"/>
          <w:sz w:val="28"/>
          <w:lang w:val="pt-PT"/>
        </w:rPr>
        <w:t xml:space="preserve">Diretrizes sobre o conteúdo da </w:t>
      </w:r>
      <w:r w:rsidRPr="0076701A">
        <w:rPr>
          <w:rFonts w:ascii="Helvetica Neue" w:hAnsi="Helvetica Neue" w:cs="Helvetica Neue"/>
          <w:b/>
          <w:bCs/>
          <w:color w:val="000000"/>
          <w:sz w:val="28"/>
          <w:lang w:val="pt-PT"/>
        </w:rPr>
        <w:t>Declaração de Supervisão Científica</w:t>
      </w:r>
    </w:p>
    <w:p w14:paraId="6F2CFC44" w14:textId="77777777" w:rsidR="009E3D70" w:rsidRDefault="009E3D70"/>
    <w:p w14:paraId="2BD6B185" w14:textId="77777777" w:rsidR="009E3D70" w:rsidRDefault="009E3D70"/>
    <w:p w14:paraId="6664F5AF" w14:textId="6AD73E82" w:rsidR="009E3D70" w:rsidRPr="0040149E" w:rsidRDefault="0040149E" w:rsidP="0040149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Nome do orientador;</w:t>
      </w:r>
    </w:p>
    <w:p w14:paraId="4A322785" w14:textId="5E85F1FF" w:rsidR="009E3D70" w:rsidRPr="0040149E" w:rsidRDefault="0040149E" w:rsidP="0040149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Nome do orientando;</w:t>
      </w:r>
    </w:p>
    <w:p w14:paraId="0122F735" w14:textId="53A19C47" w:rsidR="009E3D70" w:rsidRPr="0040149E" w:rsidRDefault="0040149E" w:rsidP="0040149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Título do plano de trabalhos;</w:t>
      </w:r>
    </w:p>
    <w:p w14:paraId="35725038" w14:textId="79F5250F" w:rsidR="009E3D70" w:rsidRPr="0040149E" w:rsidRDefault="0040149E" w:rsidP="0040149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Instituição onde decorrerão os trabalhos de investigação sob a sua orientação científica;</w:t>
      </w:r>
    </w:p>
    <w:p w14:paraId="7D7C5560" w14:textId="4C9BA569" w:rsidR="009E3D70" w:rsidRPr="0040149E" w:rsidRDefault="0040149E" w:rsidP="0040149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Data de início da bolsa;</w:t>
      </w:r>
    </w:p>
    <w:p w14:paraId="25E431CC" w14:textId="0A259BD1" w:rsidR="009E3D70" w:rsidRPr="0040149E" w:rsidRDefault="0040149E" w:rsidP="0040149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Aceitação dos deveres previstos no artigo 5º-A do Estatuto do Bolseiro de Investigação (EBI), designadamente:</w:t>
      </w:r>
    </w:p>
    <w:p w14:paraId="3E572491" w14:textId="77777777" w:rsidR="009E3D70" w:rsidRPr="0040149E" w:rsidRDefault="009E3D70">
      <w:pPr>
        <w:ind w:left="720"/>
        <w:rPr>
          <w:rFonts w:ascii="Calibri" w:hAnsi="Calibri" w:cs="Calibri"/>
          <w:sz w:val="22"/>
          <w:szCs w:val="22"/>
        </w:rPr>
      </w:pPr>
    </w:p>
    <w:p w14:paraId="3022B721" w14:textId="5FD75F44" w:rsidR="009E3D70" w:rsidRPr="0040149E" w:rsidRDefault="0040149E" w:rsidP="0040149E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Supervisionar a atividade desenvolvida pelo bolseiro no âmbito do plano de trabalhos;</w:t>
      </w:r>
    </w:p>
    <w:p w14:paraId="3ED82868" w14:textId="646E9256" w:rsidR="009E3D70" w:rsidRPr="0040149E" w:rsidRDefault="0040149E" w:rsidP="0040149E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Garantir a afetação exclusiva do bolseiro ao cumprimento do plano de trabalhos;</w:t>
      </w:r>
    </w:p>
    <w:p w14:paraId="0592F933" w14:textId="00F0D6E5" w:rsidR="009E3D70" w:rsidRPr="0040149E" w:rsidRDefault="0040149E" w:rsidP="0040149E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Emitir declarações comprovativas das atividades desenvolvidas pelo bolseiro na entidade de acolhimento;</w:t>
      </w:r>
    </w:p>
    <w:p w14:paraId="726EBDB7" w14:textId="3270C704" w:rsidR="009E3D70" w:rsidRPr="0040149E" w:rsidRDefault="0040149E" w:rsidP="0040149E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0149E">
        <w:rPr>
          <w:rFonts w:ascii="Calibri" w:hAnsi="Calibri" w:cs="Calibri"/>
          <w:color w:val="616161"/>
          <w:szCs w:val="22"/>
        </w:rPr>
        <w:t>Elaborar, no âmbito das suas funções de supervisão, um relatório final de avaliação da atividade do bolseiro, a remeter à Fundação para a Ciência e a Tecnologia, I. P.</w:t>
      </w:r>
    </w:p>
    <w:p w14:paraId="1D710B6C" w14:textId="77777777" w:rsidR="009E3D70" w:rsidRDefault="0040149E">
      <w:pPr>
        <w:spacing w:after="400"/>
      </w:pPr>
      <w:r>
        <w:rPr>
          <w:rFonts w:ascii="Helvetica Neue" w:hAnsi="Helvetica Neue" w:cs="Helvetica Neue"/>
          <w:color w:val="616161"/>
          <w:sz w:val="26"/>
        </w:rPr>
        <w:t> </w:t>
      </w:r>
    </w:p>
    <w:sectPr w:rsidR="009E3D7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1B94"/>
    <w:multiLevelType w:val="hybridMultilevel"/>
    <w:tmpl w:val="571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D70"/>
    <w:rsid w:val="0040149E"/>
    <w:rsid w:val="0076701A"/>
    <w:rsid w:val="009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88DB00"/>
  <w15:docId w15:val="{CCCAD83B-6313-3D49-A9D2-D3383D4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45280BF8-0CDB-3F4F-BDC1-78DCBB21D76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Camanho</cp:lastModifiedBy>
  <cp:revision>3</cp:revision>
  <dcterms:created xsi:type="dcterms:W3CDTF">2021-03-09T12:43:00Z</dcterms:created>
  <dcterms:modified xsi:type="dcterms:W3CDTF">2021-03-09T12:51:00Z</dcterms:modified>
</cp:coreProperties>
</file>